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93" w:rsidRDefault="004408D7">
      <w:pPr>
        <w:rPr>
          <w:lang w:val="es-ES"/>
        </w:rPr>
      </w:pPr>
      <w:r>
        <w:rPr>
          <w:lang w:val="es-ES"/>
        </w:rPr>
        <w:t>PRACTICA 2 RADIACION SOLAR:</w:t>
      </w:r>
    </w:p>
    <w:p w:rsidR="004408D7" w:rsidRDefault="004408D7">
      <w:pPr>
        <w:rPr>
          <w:lang w:val="es-ES"/>
        </w:rPr>
      </w:pPr>
      <w:r>
        <w:rPr>
          <w:lang w:val="es-ES"/>
        </w:rPr>
        <w:t xml:space="preserve">En esta práctica el propósito a estudiar es ver como hay una oscilación de </w:t>
      </w:r>
      <w:proofErr w:type="spellStart"/>
      <w:r>
        <w:rPr>
          <w:lang w:val="es-ES"/>
        </w:rPr>
        <w:t>tempratura</w:t>
      </w:r>
      <w:proofErr w:type="spellEnd"/>
      <w:r>
        <w:rPr>
          <w:lang w:val="es-ES"/>
        </w:rPr>
        <w:t xml:space="preserve"> respecto a las fachadas: </w:t>
      </w:r>
      <w:proofErr w:type="spellStart"/>
      <w:r>
        <w:rPr>
          <w:lang w:val="es-ES"/>
        </w:rPr>
        <w:t>Norte</w:t>
      </w:r>
      <w:proofErr w:type="gramStart"/>
      <w:r>
        <w:rPr>
          <w:lang w:val="es-ES"/>
        </w:rPr>
        <w:t>,Sur,Este</w:t>
      </w:r>
      <w:proofErr w:type="spellEnd"/>
      <w:proofErr w:type="gramEnd"/>
      <w:r>
        <w:rPr>
          <w:lang w:val="es-ES"/>
        </w:rPr>
        <w:t xml:space="preserve"> y Oeste en referencia al </w:t>
      </w:r>
      <w:proofErr w:type="spellStart"/>
      <w:r>
        <w:rPr>
          <w:lang w:val="es-ES"/>
        </w:rPr>
        <w:t>sosticio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Inviero</w:t>
      </w:r>
      <w:proofErr w:type="spellEnd"/>
      <w:r>
        <w:rPr>
          <w:lang w:val="es-ES"/>
        </w:rPr>
        <w:t xml:space="preserve"> y Verano. Veremos como el programa en si VASARI 3BETA es capaz de generarnos un estudio aproximado de </w:t>
      </w:r>
      <w:proofErr w:type="spellStart"/>
      <w:r>
        <w:rPr>
          <w:lang w:val="es-ES"/>
        </w:rPr>
        <w:t>cuantaa</w:t>
      </w:r>
      <w:proofErr w:type="spellEnd"/>
      <w:r>
        <w:rPr>
          <w:lang w:val="es-ES"/>
        </w:rPr>
        <w:t xml:space="preserve"> energía es capaz de acumularse o perderse en una fachada de un edificio estudiado, en nuestro caso: VIA COSTANTINO 128 (ROMA-LAZIO). Iremos paso a paso, explicando </w:t>
      </w:r>
      <w:proofErr w:type="spellStart"/>
      <w:r>
        <w:rPr>
          <w:lang w:val="es-ES"/>
        </w:rPr>
        <w:t>como</w:t>
      </w:r>
      <w:proofErr w:type="spellEnd"/>
      <w:r>
        <w:rPr>
          <w:lang w:val="es-ES"/>
        </w:rPr>
        <w:t xml:space="preserve"> hemos llegado a este resultado general: (pongo foto del final), Analizando por medio de los esquemas de huecos y ventanas como la fachada va generando un cambio aproximado de la energía Solar.</w:t>
      </w:r>
    </w:p>
    <w:p w:rsidR="009D57F5" w:rsidRDefault="005325E3">
      <w:pPr>
        <w:rPr>
          <w:lang w:val="es-ES"/>
        </w:rPr>
      </w:pPr>
      <w:r>
        <w:rPr>
          <w:lang w:val="es-ES"/>
        </w:rPr>
        <w:t xml:space="preserve">       </w:t>
      </w:r>
      <w:r w:rsidR="009D57F5">
        <w:rPr>
          <w:noProof/>
          <w:lang w:val="es-ES" w:eastAsia="es-ES"/>
        </w:rPr>
        <w:drawing>
          <wp:inline distT="0" distB="0" distL="0" distR="0" wp14:anchorId="7059BE93" wp14:editId="3DF0FC5F">
            <wp:extent cx="2789583" cy="1670642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b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99" cy="16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352261" cy="1400745"/>
            <wp:effectExtent l="0" t="0" r="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58" cy="14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E3" w:rsidRDefault="004408D7">
      <w:pPr>
        <w:rPr>
          <w:lang w:val="es-ES"/>
        </w:rPr>
      </w:pPr>
      <w:r>
        <w:rPr>
          <w:lang w:val="es-ES"/>
        </w:rPr>
        <w:t xml:space="preserve">En primer lugar, nos encontramos con que debemos generar en nuestro edificio numerosos balcones o ventanas </w:t>
      </w:r>
      <w:proofErr w:type="gramStart"/>
      <w:r>
        <w:rPr>
          <w:lang w:val="es-ES"/>
        </w:rPr>
        <w:t>( a</w:t>
      </w:r>
      <w:proofErr w:type="gramEnd"/>
      <w:r>
        <w:rPr>
          <w:lang w:val="es-ES"/>
        </w:rPr>
        <w:t xml:space="preserve"> modo esquemático) para tener una breve idea de </w:t>
      </w:r>
      <w:proofErr w:type="spellStart"/>
      <w:r>
        <w:rPr>
          <w:lang w:val="es-ES"/>
        </w:rPr>
        <w:t>como</w:t>
      </w:r>
      <w:proofErr w:type="spellEnd"/>
      <w:r>
        <w:rPr>
          <w:lang w:val="es-ES"/>
        </w:rPr>
        <w:t xml:space="preserve"> influirá la </w:t>
      </w:r>
      <w:proofErr w:type="spellStart"/>
      <w:r>
        <w:rPr>
          <w:lang w:val="es-ES"/>
        </w:rPr>
        <w:t>trasmitancia</w:t>
      </w:r>
      <w:proofErr w:type="spellEnd"/>
      <w:r>
        <w:rPr>
          <w:lang w:val="es-ES"/>
        </w:rPr>
        <w:t xml:space="preserve"> térmica o como perderá </w:t>
      </w:r>
      <w:proofErr w:type="spellStart"/>
      <w:r>
        <w:rPr>
          <w:lang w:val="es-ES"/>
        </w:rPr>
        <w:t>aislamiento,nuestra</w:t>
      </w:r>
      <w:proofErr w:type="spellEnd"/>
      <w:r>
        <w:rPr>
          <w:lang w:val="es-ES"/>
        </w:rPr>
        <w:t xml:space="preserve"> envolvente o fachada. </w:t>
      </w:r>
    </w:p>
    <w:p w:rsidR="00B1307D" w:rsidRDefault="00B1307D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2319048</wp:posOffset>
                </wp:positionH>
                <wp:positionV relativeFrom="paragraph">
                  <wp:posOffset>376140</wp:posOffset>
                </wp:positionV>
                <wp:extent cx="456785" cy="722243"/>
                <wp:effectExtent l="0" t="0" r="19685" b="2095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85" cy="72224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182.6pt;margin-top:29.6pt;width:35.95pt;height: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" filled="f" strokecolor="#f79646 [3209]" strokeweight="2pt"/>
            </w:pict>
          </mc:Fallback>
        </mc:AlternateContent>
      </w:r>
      <w:r>
        <w:rPr>
          <w:lang w:val="es-ES"/>
        </w:rPr>
        <w:t xml:space="preserve">        </w:t>
      </w:r>
      <w:r>
        <w:rPr>
          <w:noProof/>
          <w:lang w:val="es-ES" w:eastAsia="es-ES"/>
        </w:rPr>
        <w:drawing>
          <wp:inline distT="0" distB="0" distL="0" distR="0">
            <wp:extent cx="4525617" cy="127883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b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17" cy="12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E3" w:rsidRDefault="004408D7">
      <w:pPr>
        <w:rPr>
          <w:lang w:val="es-ES"/>
        </w:rPr>
      </w:pPr>
      <w:r>
        <w:rPr>
          <w:lang w:val="es-ES"/>
        </w:rPr>
        <w:t>Crearemos masa con el Comando  CREATE MASS y procederemos a crear las 4 fachadas principales con nuestros números balcones y Ventanas</w:t>
      </w:r>
      <w:r w:rsidR="00B1307D">
        <w:rPr>
          <w:lang w:val="es-ES"/>
        </w:rPr>
        <w:t xml:space="preserve">.  </w:t>
      </w:r>
      <w:r w:rsidR="005325E3">
        <w:rPr>
          <w:lang w:val="es-ES"/>
        </w:rPr>
        <w:t xml:space="preserve">        </w:t>
      </w:r>
    </w:p>
    <w:p w:rsidR="00987793" w:rsidRDefault="004408D7">
      <w:pPr>
        <w:rPr>
          <w:lang w:val="es-ES"/>
        </w:rPr>
      </w:pPr>
      <w:r>
        <w:rPr>
          <w:lang w:val="es-ES"/>
        </w:rPr>
        <w:t xml:space="preserve">Deberemos trabajar en diferentes planos para crear diversos volúmenes. Usaremos sobre todo el Comando SET para Picar un Plano de trabajo y posteriormente se procederá a diseñar los diversos huecos de nuestra cara </w:t>
      </w:r>
      <w:r w:rsidR="00B1307D">
        <w:rPr>
          <w:lang w:val="es-ES"/>
        </w:rPr>
        <w:t>principal del edificio:</w:t>
      </w:r>
    </w:p>
    <w:p w:rsidR="00987793" w:rsidRDefault="00987793">
      <w:pPr>
        <w:rPr>
          <w:lang w:val="es-ES"/>
        </w:rPr>
      </w:pPr>
    </w:p>
    <w:p w:rsidR="00B1307D" w:rsidRDefault="00B1307D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E7358" wp14:editId="610BB48F">
                <wp:simplePos x="0" y="0"/>
                <wp:positionH relativeFrom="column">
                  <wp:posOffset>735330</wp:posOffset>
                </wp:positionH>
                <wp:positionV relativeFrom="paragraph">
                  <wp:posOffset>353695</wp:posOffset>
                </wp:positionV>
                <wp:extent cx="456565" cy="721995"/>
                <wp:effectExtent l="0" t="0" r="19685" b="2095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57.9pt;margin-top:27.85pt;width:35.95pt;height:5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" filled="f" strokecolor="#f79646 [3209]" strokeweight="2pt"/>
            </w:pict>
          </mc:Fallback>
        </mc:AlternateContent>
      </w:r>
      <w:r>
        <w:rPr>
          <w:lang w:val="es-ES"/>
        </w:rPr>
        <w:t xml:space="preserve">        </w:t>
      </w:r>
      <w:r>
        <w:rPr>
          <w:noProof/>
          <w:lang w:val="es-ES" w:eastAsia="es-ES"/>
        </w:rPr>
        <w:drawing>
          <wp:inline distT="0" distB="0" distL="0" distR="0" wp14:anchorId="37FE2B9C" wp14:editId="2CDBDC82">
            <wp:extent cx="4525617" cy="127883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b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17" cy="12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7" w:rsidRDefault="004408D7">
      <w:pPr>
        <w:rPr>
          <w:lang w:val="es-ES"/>
        </w:rPr>
      </w:pPr>
      <w:r>
        <w:rPr>
          <w:lang w:val="es-ES"/>
        </w:rPr>
        <w:lastRenderedPageBreak/>
        <w:t xml:space="preserve">Una vez diseñado todo nuestro edificio y haciendo ver con un par de fotos la forma y las ventanas que tiene para que se asemeje o tenga un cierto parecido, procederemos a hacer el Estudio Solar con el comando (RADIACION SOLAR) en </w:t>
      </w:r>
      <w:proofErr w:type="spellStart"/>
      <w:r>
        <w:rPr>
          <w:lang w:val="es-ES"/>
        </w:rPr>
        <w:t>analyze</w:t>
      </w:r>
      <w:proofErr w:type="spellEnd"/>
      <w:r>
        <w:rPr>
          <w:lang w:val="es-ES"/>
        </w:rPr>
        <w:t>.</w:t>
      </w:r>
    </w:p>
    <w:p w:rsidR="00B1307D" w:rsidRDefault="00B1307D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63E67" wp14:editId="42A4FB8A">
                <wp:simplePos x="0" y="0"/>
                <wp:positionH relativeFrom="column">
                  <wp:posOffset>4942840</wp:posOffset>
                </wp:positionH>
                <wp:positionV relativeFrom="paragraph">
                  <wp:posOffset>79375</wp:posOffset>
                </wp:positionV>
                <wp:extent cx="456565" cy="721995"/>
                <wp:effectExtent l="0" t="0" r="19685" b="2095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6" style="position:absolute;margin-left:389.2pt;margin-top:6.25pt;width:35.95pt;height:5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" filled="f" strokecolor="#f79646 [3209]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5400040" cy="73215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EE" w:rsidRPr="00987793" w:rsidRDefault="005325E3" w:rsidP="00987793">
      <w:pPr>
        <w:shd w:val="clear" w:color="auto" w:fill="FFFFFF"/>
        <w:spacing w:after="0" w:line="300" w:lineRule="atLeast"/>
        <w:jc w:val="both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Después de completar el análisis </w:t>
      </w:r>
      <w:r w:rsidR="00B1307D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de 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la radiación, los resultados se visualizandirectamente en el modelo. Con estos resultados, el color rojo muestra la mayor</w:t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transferencia de calor radiante a la piel del edificio en las paredes orientada al sur. </w:t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Si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 después de este análisis </w:t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vemos que h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ay demasiada ganancia de calor solar debido a la forma del edificio, puede o editar que las formas existentes o puede utilizar las</w:t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opciones de diseño para probar diferentes formas y acordar una solución con unacantidad más apropiada de la exposición.</w:t>
      </w:r>
    </w:p>
    <w:p w:rsidR="00987793" w:rsidRDefault="001B56EE" w:rsidP="00987793">
      <w:pPr>
        <w:rPr>
          <w:lang w:val="es-ES"/>
        </w:rPr>
      </w:pPr>
      <w:r>
        <w:rPr>
          <w:lang w:val="es-ES"/>
        </w:rPr>
        <w:t xml:space="preserve">Una vez que tengamos dicho estudio, veremos como por medio de tres colores en nuestro edificio, se nos ha generado una fachada </w:t>
      </w:r>
      <w:proofErr w:type="spellStart"/>
      <w:r>
        <w:rPr>
          <w:lang w:val="es-ES"/>
        </w:rPr>
        <w:t>diferente</w:t>
      </w:r>
      <w:proofErr w:type="gramStart"/>
      <w:r>
        <w:rPr>
          <w:lang w:val="es-ES"/>
        </w:rPr>
        <w:t>,haciéndonos</w:t>
      </w:r>
      <w:proofErr w:type="spellEnd"/>
      <w:proofErr w:type="gramEnd"/>
      <w:r>
        <w:rPr>
          <w:lang w:val="es-ES"/>
        </w:rPr>
        <w:t xml:space="preserve"> ver las diferentes etapas que puede llegar a tener el propio edificio en la realidad y la caída de energía referente a los diversos tiempos ya sea VERANO O INVIERNO. </w:t>
      </w:r>
    </w:p>
    <w:p w:rsidR="00B1307D" w:rsidRPr="00987793" w:rsidRDefault="00B1307D" w:rsidP="00987793">
      <w:pPr>
        <w:rPr>
          <w:lang w:val="es-ES"/>
        </w:rPr>
      </w:pP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ESTUDIO EN VERANO:</w:t>
      </w:r>
    </w:p>
    <w:p w:rsidR="00B1307D" w:rsidRPr="005325E3" w:rsidRDefault="00B1307D" w:rsidP="00B1307D">
      <w:pPr>
        <w:shd w:val="clear" w:color="auto" w:fill="FFFFFF"/>
        <w:spacing w:after="0" w:line="300" w:lineRule="atLeast"/>
        <w:jc w:val="both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>
        <w:rPr>
          <w:rFonts w:ascii="Segoe UI" w:eastAsia="Times New Roman" w:hAnsi="Segoe UI" w:cs="Segoe UI"/>
          <w:noProof/>
          <w:color w:val="444444"/>
          <w:sz w:val="21"/>
          <w:szCs w:val="21"/>
          <w:lang w:val="es-ES" w:eastAsia="es-ES"/>
        </w:rPr>
        <w:drawing>
          <wp:inline distT="0" distB="0" distL="0" distR="0">
            <wp:extent cx="1722783" cy="1773141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06" cy="17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  </w:t>
      </w:r>
      <w:r>
        <w:rPr>
          <w:rFonts w:ascii="Segoe UI" w:eastAsia="Times New Roman" w:hAnsi="Segoe UI" w:cs="Segoe UI"/>
          <w:noProof/>
          <w:color w:val="444444"/>
          <w:sz w:val="21"/>
          <w:szCs w:val="21"/>
          <w:lang w:val="es-ES" w:eastAsia="es-ES"/>
        </w:rPr>
        <w:drawing>
          <wp:inline distT="0" distB="0" distL="0" distR="0">
            <wp:extent cx="1746356" cy="987287"/>
            <wp:effectExtent l="0" t="0" r="635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57" cy="9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</w:t>
      </w:r>
      <w:r>
        <w:rPr>
          <w:rFonts w:ascii="Segoe UI" w:eastAsia="Times New Roman" w:hAnsi="Segoe UI" w:cs="Segoe UI"/>
          <w:noProof/>
          <w:color w:val="444444"/>
          <w:sz w:val="21"/>
          <w:szCs w:val="21"/>
          <w:lang w:val="es-ES" w:eastAsia="es-ES"/>
        </w:rPr>
        <w:drawing>
          <wp:inline distT="0" distB="0" distL="0" distR="0">
            <wp:extent cx="1537252" cy="838958"/>
            <wp:effectExtent l="0" t="0" r="635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253" cy="8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87793" w:rsidRDefault="00987793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1307D" w:rsidRDefault="00B1307D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ESTUDIO EN INVIERNO:</w:t>
      </w:r>
    </w:p>
    <w:p w:rsidR="00B1307D" w:rsidRPr="00B1307D" w:rsidRDefault="00B1307D" w:rsidP="005325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1921565" cy="1246501"/>
            <wp:effectExtent l="0" t="0" r="254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84" cy="12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498999" cy="1600851"/>
            <wp:effectExtent l="0" t="0" r="635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01" cy="16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656522" cy="956310"/>
            <wp:effectExtent l="0" t="0" r="127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79" cy="9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D" w:rsidRDefault="00B1307D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</w:p>
    <w:p w:rsidR="005325E3" w:rsidRPr="005325E3" w:rsidRDefault="005325E3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Se </w:t>
      </w: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Puede ajustar los estilos de visualización para satisfacer las necesidades de su</w:t>
      </w: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</w:t>
      </w:r>
      <w:proofErr w:type="spellStart"/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proyecto</w:t>
      </w:r>
      <w:proofErr w:type="spellEnd"/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.</w:t>
      </w:r>
    </w:p>
    <w:p w:rsidR="005325E3" w:rsidRDefault="005325E3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 w:rsidRPr="005325E3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>Múltiples estilos de visualización pueden ser útiles para el análisis visual también.Estilos de visualización de análisis, encontrado en administrar &gt; ajustes, es unaopción para personalizar la imagen</w:t>
      </w:r>
    </w:p>
    <w:p w:rsidR="001B56EE" w:rsidRDefault="001B56EE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</w:p>
    <w:p w:rsidR="005325E3" w:rsidRDefault="00B1307D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Fotos del Edificio Real: </w:t>
      </w:r>
    </w:p>
    <w:p w:rsidR="00B1307D" w:rsidRDefault="00B1307D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</w:p>
    <w:p w:rsidR="00B1307D" w:rsidRDefault="001B56EE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67DED" wp14:editId="6019C8CF">
                <wp:simplePos x="0" y="0"/>
                <wp:positionH relativeFrom="column">
                  <wp:posOffset>3292475</wp:posOffset>
                </wp:positionH>
                <wp:positionV relativeFrom="paragraph">
                  <wp:posOffset>1405890</wp:posOffset>
                </wp:positionV>
                <wp:extent cx="271145" cy="721995"/>
                <wp:effectExtent l="3175" t="0" r="0" b="17780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7 Elipse" o:spid="_x0000_s1026" style="position:absolute;margin-left:259.25pt;margin-top:110.7pt;width:21.35pt;height:56.8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" filled="f" strokecolor="#f79646 [3209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04551" wp14:editId="55B026FD">
                <wp:simplePos x="0" y="0"/>
                <wp:positionH relativeFrom="column">
                  <wp:posOffset>3193553</wp:posOffset>
                </wp:positionH>
                <wp:positionV relativeFrom="paragraph">
                  <wp:posOffset>695629</wp:posOffset>
                </wp:positionV>
                <wp:extent cx="456565" cy="721995"/>
                <wp:effectExtent l="635" t="0" r="20320" b="2032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656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26" style="position:absolute;margin-left:251.45pt;margin-top:54.75pt;width:35.95pt;height:56.8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" filled="f" strokecolor="#f79646 [3209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746FBC" wp14:editId="43EF402F">
                <wp:simplePos x="0" y="0"/>
                <wp:positionH relativeFrom="column">
                  <wp:posOffset>688340</wp:posOffset>
                </wp:positionH>
                <wp:positionV relativeFrom="paragraph">
                  <wp:posOffset>1112520</wp:posOffset>
                </wp:positionV>
                <wp:extent cx="456565" cy="721995"/>
                <wp:effectExtent l="0" t="0" r="19685" b="2095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5 Elipse" o:spid="_x0000_s1026" style="position:absolute;margin-left:54.2pt;margin-top:87.6pt;width:35.95pt;height:5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" filled="f" strokecolor="#f79646 [3209]" strokeweight="2pt"/>
            </w:pict>
          </mc:Fallback>
        </mc:AlternateContent>
      </w:r>
      <w:r w:rsidR="00B1307D">
        <w:rPr>
          <w:rFonts w:ascii="Segoe UI" w:eastAsia="Times New Roman" w:hAnsi="Segoe UI" w:cs="Segoe UI"/>
          <w:noProof/>
          <w:color w:val="444444"/>
          <w:sz w:val="21"/>
          <w:szCs w:val="21"/>
          <w:lang w:val="es-ES" w:eastAsia="es-ES"/>
        </w:rPr>
        <w:drawing>
          <wp:inline distT="0" distB="0" distL="0" distR="0">
            <wp:extent cx="1633501" cy="1901687"/>
            <wp:effectExtent l="0" t="0" r="5080" b="381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523" cy="19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07D"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  <w:t xml:space="preserve">  </w:t>
      </w:r>
      <w:r w:rsidR="00B1307D">
        <w:rPr>
          <w:rFonts w:ascii="Segoe UI" w:eastAsia="Times New Roman" w:hAnsi="Segoe UI" w:cs="Segoe UI"/>
          <w:noProof/>
          <w:color w:val="444444"/>
          <w:sz w:val="21"/>
          <w:szCs w:val="21"/>
          <w:lang w:val="es-ES" w:eastAsia="es-ES"/>
        </w:rPr>
        <w:drawing>
          <wp:inline distT="0" distB="0" distL="0" distR="0">
            <wp:extent cx="3586425" cy="1722783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21" cy="17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D" w:rsidRDefault="00B1307D" w:rsidP="005325E3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444444"/>
          <w:sz w:val="21"/>
          <w:szCs w:val="21"/>
          <w:lang w:val="es-ES" w:eastAsia="es-ES"/>
        </w:rPr>
      </w:pPr>
    </w:p>
    <w:p w:rsidR="001B56EE" w:rsidRDefault="004408D7">
      <w:pPr>
        <w:rPr>
          <w:lang w:val="es-ES"/>
        </w:rPr>
      </w:pPr>
      <w:r>
        <w:rPr>
          <w:lang w:val="es-ES"/>
        </w:rPr>
        <w:t>Nos daremos cuenta que debemos poner una serie d</w:t>
      </w:r>
      <w:r w:rsidR="00B1307D">
        <w:rPr>
          <w:lang w:val="es-ES"/>
        </w:rPr>
        <w:t xml:space="preserve">e </w:t>
      </w:r>
      <w:proofErr w:type="spellStart"/>
      <w:r w:rsidR="00B1307D">
        <w:rPr>
          <w:lang w:val="es-ES"/>
        </w:rPr>
        <w:t>caractericas</w:t>
      </w:r>
      <w:proofErr w:type="spellEnd"/>
      <w:r w:rsidR="00B1307D">
        <w:rPr>
          <w:lang w:val="es-ES"/>
        </w:rPr>
        <w:t xml:space="preserve">. </w:t>
      </w:r>
      <w:r w:rsidR="0089779D">
        <w:rPr>
          <w:lang w:val="es-ES"/>
        </w:rPr>
        <w:t xml:space="preserve">Hay dos tipos de Niveles, se puede hacer solo con colores especificando a través de un baremo la diferencia de radiación solar, y </w:t>
      </w:r>
      <w:proofErr w:type="spellStart"/>
      <w:r w:rsidR="0089779D">
        <w:rPr>
          <w:lang w:val="es-ES"/>
        </w:rPr>
        <w:t>atraves</w:t>
      </w:r>
      <w:proofErr w:type="spellEnd"/>
      <w:r w:rsidR="0089779D">
        <w:rPr>
          <w:lang w:val="es-ES"/>
        </w:rPr>
        <w:t xml:space="preserve"> de la energía superior-media-inferior por medio de valores.</w:t>
      </w:r>
    </w:p>
    <w:p w:rsidR="0089779D" w:rsidRDefault="001B56EE">
      <w:pPr>
        <w:rPr>
          <w:lang w:val="es-ES"/>
        </w:rPr>
      </w:pPr>
      <w:r>
        <w:rPr>
          <w:noProof/>
          <w:lang w:val="es-ES" w:eastAsia="es-ES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2437282" cy="2121969"/>
            <wp:effectExtent l="0" t="0" r="127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o sola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52" cy="212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2686901" cy="1667596"/>
            <wp:effectExtent l="0" t="0" r="0" b="889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68" cy="16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EE" w:rsidRPr="004408D7" w:rsidRDefault="00C75244">
      <w:pPr>
        <w:rPr>
          <w:lang w:val="es-ES"/>
        </w:rPr>
      </w:pPr>
      <w:bookmarkStart w:id="0" w:name="_GoBack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04551" wp14:editId="55B026FD">
                <wp:simplePos x="0" y="0"/>
                <wp:positionH relativeFrom="column">
                  <wp:posOffset>5095240</wp:posOffset>
                </wp:positionH>
                <wp:positionV relativeFrom="paragraph">
                  <wp:posOffset>-7262495</wp:posOffset>
                </wp:positionV>
                <wp:extent cx="456565" cy="721995"/>
                <wp:effectExtent l="0" t="0" r="19685" b="2095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721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401.2pt;margin-top:-571.85pt;width:35.95pt;height:5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" filled="f" strokecolor="#f79646 [3209]" strokeweight="2pt"/>
            </w:pict>
          </mc:Fallback>
        </mc:AlternateContent>
      </w:r>
      <w:bookmarkEnd w:id="0"/>
    </w:p>
    <w:sectPr w:rsidR="001B56EE" w:rsidRPr="004408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353" w:rsidRDefault="00A46353" w:rsidP="00987793">
      <w:pPr>
        <w:spacing w:after="0" w:line="240" w:lineRule="auto"/>
      </w:pPr>
      <w:r>
        <w:separator/>
      </w:r>
    </w:p>
  </w:endnote>
  <w:endnote w:type="continuationSeparator" w:id="0">
    <w:p w:rsidR="00A46353" w:rsidRDefault="00A46353" w:rsidP="00987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353" w:rsidRDefault="00A46353" w:rsidP="00987793">
      <w:pPr>
        <w:spacing w:after="0" w:line="240" w:lineRule="auto"/>
      </w:pPr>
      <w:r>
        <w:separator/>
      </w:r>
    </w:p>
  </w:footnote>
  <w:footnote w:type="continuationSeparator" w:id="0">
    <w:p w:rsidR="00A46353" w:rsidRDefault="00A46353" w:rsidP="00987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D7"/>
    <w:rsid w:val="001B56EE"/>
    <w:rsid w:val="003A7E01"/>
    <w:rsid w:val="004408D7"/>
    <w:rsid w:val="005325E3"/>
    <w:rsid w:val="00550943"/>
    <w:rsid w:val="0089779D"/>
    <w:rsid w:val="00987793"/>
    <w:rsid w:val="009D57F5"/>
    <w:rsid w:val="00A46353"/>
    <w:rsid w:val="00B1307D"/>
    <w:rsid w:val="00B17482"/>
    <w:rsid w:val="00C7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7F5"/>
    <w:rPr>
      <w:rFonts w:ascii="Tahoma" w:hAnsi="Tahoma" w:cs="Tahoma"/>
      <w:sz w:val="16"/>
      <w:szCs w:val="16"/>
      <w:lang w:val="it-IT"/>
    </w:rPr>
  </w:style>
  <w:style w:type="character" w:customStyle="1" w:styleId="highlight">
    <w:name w:val="highlight"/>
    <w:basedOn w:val="Fuentedeprrafopredeter"/>
    <w:rsid w:val="005325E3"/>
  </w:style>
  <w:style w:type="character" w:customStyle="1" w:styleId="apple-converted-space">
    <w:name w:val="apple-converted-space"/>
    <w:basedOn w:val="Fuentedeprrafopredeter"/>
    <w:rsid w:val="005325E3"/>
  </w:style>
  <w:style w:type="paragraph" w:styleId="Encabezado">
    <w:name w:val="header"/>
    <w:basedOn w:val="Normal"/>
    <w:link w:val="EncabezadoCar"/>
    <w:uiPriority w:val="99"/>
    <w:unhideWhenUsed/>
    <w:rsid w:val="00987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793"/>
    <w:rPr>
      <w:lang w:val="it-IT"/>
    </w:rPr>
  </w:style>
  <w:style w:type="paragraph" w:styleId="Piedepgina">
    <w:name w:val="footer"/>
    <w:basedOn w:val="Normal"/>
    <w:link w:val="PiedepginaCar"/>
    <w:uiPriority w:val="99"/>
    <w:unhideWhenUsed/>
    <w:rsid w:val="00987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793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7F5"/>
    <w:rPr>
      <w:rFonts w:ascii="Tahoma" w:hAnsi="Tahoma" w:cs="Tahoma"/>
      <w:sz w:val="16"/>
      <w:szCs w:val="16"/>
      <w:lang w:val="it-IT"/>
    </w:rPr>
  </w:style>
  <w:style w:type="character" w:customStyle="1" w:styleId="highlight">
    <w:name w:val="highlight"/>
    <w:basedOn w:val="Fuentedeprrafopredeter"/>
    <w:rsid w:val="005325E3"/>
  </w:style>
  <w:style w:type="character" w:customStyle="1" w:styleId="apple-converted-space">
    <w:name w:val="apple-converted-space"/>
    <w:basedOn w:val="Fuentedeprrafopredeter"/>
    <w:rsid w:val="005325E3"/>
  </w:style>
  <w:style w:type="paragraph" w:styleId="Encabezado">
    <w:name w:val="header"/>
    <w:basedOn w:val="Normal"/>
    <w:link w:val="EncabezadoCar"/>
    <w:uiPriority w:val="99"/>
    <w:unhideWhenUsed/>
    <w:rsid w:val="00987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793"/>
    <w:rPr>
      <w:lang w:val="it-IT"/>
    </w:rPr>
  </w:style>
  <w:style w:type="paragraph" w:styleId="Piedepgina">
    <w:name w:val="footer"/>
    <w:basedOn w:val="Normal"/>
    <w:link w:val="PiedepginaCar"/>
    <w:uiPriority w:val="99"/>
    <w:unhideWhenUsed/>
    <w:rsid w:val="00987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793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 Garcia</dc:creator>
  <cp:lastModifiedBy>Manu Garcia</cp:lastModifiedBy>
  <cp:revision>2</cp:revision>
  <dcterms:created xsi:type="dcterms:W3CDTF">2015-04-29T10:15:00Z</dcterms:created>
  <dcterms:modified xsi:type="dcterms:W3CDTF">2015-04-29T10:15:00Z</dcterms:modified>
</cp:coreProperties>
</file>